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4E79" w14:textId="561B5804" w:rsidR="000F4497" w:rsidRDefault="000F4497" w:rsidP="000F449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val="it-IT" w:eastAsia="it-IT"/>
        </w:rPr>
      </w:pPr>
      <w:r w:rsidRPr="00881B3D">
        <w:rPr>
          <w:rFonts w:eastAsia="Times New Roman" w:cstheme="minorHAnsi"/>
          <w:b/>
          <w:bCs/>
          <w:sz w:val="36"/>
          <w:szCs w:val="36"/>
          <w:lang w:val="it-IT" w:eastAsia="it-IT"/>
        </w:rPr>
        <w:t>Software in Python per il calcolo della corrente di corto circuito con il metodo di Eulero</w:t>
      </w:r>
    </w:p>
    <w:p w14:paraId="00F05AF1" w14:textId="77777777" w:rsidR="000F4497" w:rsidRPr="00881B3D" w:rsidRDefault="000F4497" w:rsidP="000F449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val="it-IT" w:eastAsia="it-IT"/>
        </w:rPr>
      </w:pPr>
      <w:r w:rsidRPr="00881B3D">
        <w:rPr>
          <w:rFonts w:eastAsia="Times New Roman" w:cstheme="minorHAnsi"/>
          <w:b/>
          <w:bCs/>
          <w:sz w:val="27"/>
          <w:szCs w:val="27"/>
          <w:lang w:val="it-IT" w:eastAsia="it-IT"/>
        </w:rPr>
        <w:t>Spiegazione dello Sviluppo del Software</w:t>
      </w:r>
    </w:p>
    <w:p w14:paraId="1FDD8101" w14:textId="163B2628" w:rsidR="000F4497" w:rsidRPr="00881B3D" w:rsidRDefault="000F4497" w:rsidP="00E15D46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Il software è stato progettato per essere uno strumento didattico e pratico che dimostri il comportamento dinamico di una corrente di corto circuito in un semplice circuito R-L. L'approccio numerico del metodo di </w:t>
      </w:r>
      <w:r w:rsidRPr="00881B3D">
        <w:rPr>
          <w:rFonts w:eastAsia="Times New Roman" w:cstheme="minorHAnsi"/>
          <w:b/>
          <w:bCs/>
          <w:i/>
          <w:iCs/>
          <w:color w:val="C00000"/>
          <w:sz w:val="24"/>
          <w:szCs w:val="24"/>
          <w:lang w:val="it-IT" w:eastAsia="it-IT"/>
        </w:rPr>
        <w:t>Eulero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, sebbene non il più preciso, è stato scelto per la sua semplicità e per la sua efficacia nel mostrare passo dopo passo l'evoluzione della corrente.</w:t>
      </w:r>
    </w:p>
    <w:p w14:paraId="3520CC17" w14:textId="77777777" w:rsidR="00FB5FEA" w:rsidRPr="00881B3D" w:rsidRDefault="00FB5FEA" w:rsidP="00FB5FE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Il programma </w:t>
      </w:r>
      <w:r w:rsidRPr="00881B3D">
        <w:rPr>
          <w:rFonts w:eastAsia="Times New Roman" w:cstheme="minorHAnsi"/>
          <w:b/>
          <w:bCs/>
          <w:sz w:val="24"/>
          <w:szCs w:val="24"/>
          <w:lang w:val="it-IT" w:eastAsia="it-IT"/>
        </w:rPr>
        <w:t>Python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utilizza il metodo di </w:t>
      </w:r>
      <w:r w:rsidRPr="00881B3D">
        <w:rPr>
          <w:rFonts w:eastAsia="Times New Roman" w:cstheme="minorHAnsi"/>
          <w:b/>
          <w:bCs/>
          <w:sz w:val="24"/>
          <w:szCs w:val="24"/>
          <w:lang w:val="it-IT" w:eastAsia="it-IT"/>
        </w:rPr>
        <w:t>Eulero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per calcolare la corrente di corto circuito, con un'interfaccia grafica utente (GUI) creata con la libreria </w:t>
      </w:r>
      <w:r w:rsidRPr="00881B3D">
        <w:rPr>
          <w:rFonts w:eastAsia="Times New Roman" w:cstheme="minorHAnsi"/>
          <w:b/>
          <w:bCs/>
          <w:sz w:val="24"/>
          <w:szCs w:val="24"/>
          <w:lang w:val="it-IT" w:eastAsia="it-IT"/>
        </w:rPr>
        <w:t>Tkinter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.</w:t>
      </w:r>
    </w:p>
    <w:p w14:paraId="46426FFD" w14:textId="77777777" w:rsidR="00FB5FEA" w:rsidRPr="00881B3D" w:rsidRDefault="00FB5FEA" w:rsidP="00FB5FE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La scelta di </w:t>
      </w:r>
      <w:r w:rsidRPr="00881B3D">
        <w:rPr>
          <w:rFonts w:eastAsia="Times New Roman" w:cstheme="minorHAnsi"/>
          <w:b/>
          <w:bCs/>
          <w:sz w:val="24"/>
          <w:szCs w:val="24"/>
          <w:lang w:val="it-IT" w:eastAsia="it-IT"/>
        </w:rPr>
        <w:t>Python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e </w:t>
      </w:r>
      <w:r w:rsidRPr="00881B3D">
        <w:rPr>
          <w:rFonts w:eastAsia="Times New Roman" w:cstheme="minorHAnsi"/>
          <w:b/>
          <w:bCs/>
          <w:sz w:val="20"/>
          <w:szCs w:val="20"/>
          <w:lang w:val="it-IT" w:eastAsia="it-IT"/>
        </w:rPr>
        <w:t>tkinter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è dettata dalla loro facilità d'uso e dalla loro portabilità, rendendo lo strumento accessibile a chiunque abbia un interprete Python installato.</w:t>
      </w:r>
    </w:p>
    <w:p w14:paraId="0FAAD8B6" w14:textId="77777777" w:rsidR="000F4497" w:rsidRPr="00881B3D" w:rsidRDefault="000F4497" w:rsidP="000F449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sz w:val="24"/>
          <w:szCs w:val="24"/>
          <w:lang w:val="it-IT" w:eastAsia="it-IT"/>
        </w:rPr>
        <w:t>Il programma si compone di due parti principali:</w:t>
      </w:r>
    </w:p>
    <w:p w14:paraId="2114810D" w14:textId="50D0691A" w:rsidR="00212F33" w:rsidRPr="00212F33" w:rsidRDefault="000F4497" w:rsidP="00212F3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b/>
          <w:bCs/>
          <w:color w:val="C00000"/>
          <w:sz w:val="24"/>
          <w:szCs w:val="24"/>
          <w:lang w:val="it-IT" w:eastAsia="it-IT"/>
        </w:rPr>
        <w:t>Logica di calcolo</w:t>
      </w:r>
      <w:r w:rsidRPr="00881B3D">
        <w:rPr>
          <w:rFonts w:eastAsia="Times New Roman" w:cstheme="minorHAnsi"/>
          <w:b/>
          <w:bCs/>
          <w:sz w:val="24"/>
          <w:szCs w:val="24"/>
          <w:lang w:val="it-IT" w:eastAsia="it-IT"/>
        </w:rPr>
        <w:t>: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Una funzione Python (</w:t>
      </w:r>
      <w:r w:rsidRPr="007B03F2">
        <w:rPr>
          <w:rFonts w:eastAsia="Times New Roman" w:cstheme="minorHAnsi"/>
          <w:b/>
          <w:bCs/>
          <w:sz w:val="24"/>
          <w:szCs w:val="24"/>
          <w:lang w:val="it-IT" w:eastAsia="it-IT"/>
        </w:rPr>
        <w:t>calcola_euler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) implementa l'algoritmo di Eulero. Questa funzione riceve i parametri fisici del circuito (R, L, E</w:t>
      </w:r>
      <w:r w:rsidR="00212F33">
        <w:rPr>
          <w:rFonts w:eastAsia="Times New Roman" w:cstheme="minorHAnsi"/>
          <w:sz w:val="24"/>
          <w:szCs w:val="24"/>
          <w:lang w:val="it-IT" w:eastAsia="it-IT"/>
        </w:rPr>
        <w:t xml:space="preserve">, 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m, angolo di innesco), il tempo totale di simulazione e il numero di punti per il calcolo.</w:t>
      </w:r>
    </w:p>
    <w:p w14:paraId="7F500968" w14:textId="53B6A63E" w:rsidR="000F4497" w:rsidRPr="00881B3D" w:rsidRDefault="000F4497" w:rsidP="00E15D46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b/>
          <w:bCs/>
          <w:color w:val="C00000"/>
          <w:sz w:val="24"/>
          <w:szCs w:val="24"/>
          <w:lang w:val="it-IT" w:eastAsia="it-IT"/>
        </w:rPr>
        <w:t>Interfaccia grafica (GUI)</w:t>
      </w:r>
      <w:r w:rsidRPr="00881B3D">
        <w:rPr>
          <w:rFonts w:eastAsia="Times New Roman" w:cstheme="minorHAnsi"/>
          <w:b/>
          <w:bCs/>
          <w:sz w:val="24"/>
          <w:szCs w:val="24"/>
          <w:lang w:val="it-IT" w:eastAsia="it-IT"/>
        </w:rPr>
        <w:t>: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Utilizzando la libreria </w:t>
      </w:r>
      <w:r w:rsidRPr="007B03F2">
        <w:rPr>
          <w:rFonts w:eastAsia="Times New Roman" w:cstheme="minorHAnsi"/>
          <w:b/>
          <w:bCs/>
          <w:sz w:val="24"/>
          <w:szCs w:val="24"/>
          <w:lang w:val="it-IT" w:eastAsia="it-IT"/>
        </w:rPr>
        <w:t>tkinter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, è stata creata una finestra con etichette, campi di input per i parametri, un pulsante "Calcola" e un'area per visualizzare il grafico. L'interazione è semplice: l'utente inserisce i dati e il programma restituisce il risultato in forma grafica e numerica.</w:t>
      </w:r>
    </w:p>
    <w:p w14:paraId="02F423B4" w14:textId="77777777" w:rsidR="00A66A1B" w:rsidRPr="00881B3D" w:rsidRDefault="00A66A1B" w:rsidP="00A66A1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sz w:val="24"/>
          <w:szCs w:val="24"/>
          <w:lang w:val="it-IT" w:eastAsia="it-IT"/>
        </w:rPr>
        <w:t>Ho diviso il tuo progetto in due file per una migliore organizzazione:</w:t>
      </w:r>
    </w:p>
    <w:p w14:paraId="2D87C7A9" w14:textId="760C9B65" w:rsidR="00FB185F" w:rsidRPr="00FB185F" w:rsidRDefault="00A66A1B" w:rsidP="00FB185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b/>
          <w:bCs/>
          <w:color w:val="C00000"/>
          <w:sz w:val="24"/>
          <w:szCs w:val="24"/>
          <w:lang w:val="it-IT" w:eastAsia="it-IT"/>
        </w:rPr>
        <w:t>Calcolo_dinamico_Icc.py</w:t>
      </w:r>
      <w:r w:rsidRPr="00881B3D">
        <w:rPr>
          <w:rFonts w:eastAsia="Times New Roman" w:cstheme="minorHAnsi"/>
          <w:color w:val="C00000"/>
          <w:sz w:val="24"/>
          <w:szCs w:val="24"/>
          <w:lang w:val="it-IT" w:eastAsia="it-IT"/>
        </w:rPr>
        <w:t>: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 Questo è il file principale che contiene la logica del programma, i calcoli basati sul metodo di Eulero e la creazione dell'interfaccia grafica con </w:t>
      </w:r>
      <w:r w:rsidR="005B761A">
        <w:rPr>
          <w:rFonts w:eastAsia="Times New Roman" w:cstheme="minorHAnsi"/>
          <w:sz w:val="24"/>
          <w:szCs w:val="24"/>
          <w:lang w:val="it-IT" w:eastAsia="it-IT"/>
        </w:rPr>
        <w:t>t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kinter.</w:t>
      </w:r>
    </w:p>
    <w:p w14:paraId="06250A2B" w14:textId="28D69C24" w:rsidR="00A66A1B" w:rsidRPr="00881B3D" w:rsidRDefault="00881B3D" w:rsidP="00881B3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b/>
          <w:bCs/>
          <w:color w:val="C00000"/>
          <w:sz w:val="24"/>
          <w:szCs w:val="24"/>
          <w:lang w:val="it-IT" w:eastAsia="it-IT"/>
        </w:rPr>
        <w:t>R</w:t>
      </w:r>
      <w:r w:rsidR="00A66A1B" w:rsidRPr="00881B3D">
        <w:rPr>
          <w:rFonts w:eastAsia="Times New Roman" w:cstheme="minorHAnsi"/>
          <w:b/>
          <w:bCs/>
          <w:color w:val="C00000"/>
          <w:sz w:val="24"/>
          <w:szCs w:val="24"/>
          <w:lang w:val="it-IT" w:eastAsia="it-IT"/>
        </w:rPr>
        <w:t>equirements.txt</w:t>
      </w:r>
      <w:r w:rsidR="00A66A1B" w:rsidRPr="00881B3D">
        <w:rPr>
          <w:rFonts w:eastAsia="Times New Roman" w:cstheme="minorHAnsi"/>
          <w:color w:val="C00000"/>
          <w:sz w:val="24"/>
          <w:szCs w:val="24"/>
          <w:lang w:val="it-IT" w:eastAsia="it-IT"/>
        </w:rPr>
        <w:t>:</w:t>
      </w:r>
      <w:r w:rsidR="00A66A1B" w:rsidRPr="00881B3D">
        <w:rPr>
          <w:rFonts w:eastAsia="Times New Roman" w:cstheme="minorHAnsi"/>
          <w:sz w:val="24"/>
          <w:szCs w:val="24"/>
          <w:lang w:val="it-IT" w:eastAsia="it-IT"/>
        </w:rPr>
        <w:t xml:space="preserve"> Questo file elenca le librerie Python necessarie per far funzionare il programma.</w:t>
      </w:r>
    </w:p>
    <w:p w14:paraId="5603B590" w14:textId="77777777" w:rsidR="00A66A1B" w:rsidRPr="00881B3D" w:rsidRDefault="00A66A1B" w:rsidP="00A66A1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it-IT" w:eastAsia="it-IT"/>
        </w:rPr>
      </w:pPr>
      <w:r w:rsidRPr="00881B3D">
        <w:rPr>
          <w:rFonts w:eastAsia="Times New Roman" w:cstheme="minorHAnsi"/>
          <w:sz w:val="24"/>
          <w:szCs w:val="24"/>
          <w:lang w:val="it-IT" w:eastAsia="it-IT"/>
        </w:rPr>
        <w:t xml:space="preserve">Per eseguire il software, devi prima installare le dipendenze elencate nel file </w:t>
      </w:r>
      <w:r w:rsidRPr="00881B3D">
        <w:rPr>
          <w:rFonts w:eastAsia="Times New Roman" w:cstheme="minorHAnsi"/>
          <w:sz w:val="20"/>
          <w:szCs w:val="20"/>
          <w:lang w:val="it-IT" w:eastAsia="it-IT"/>
        </w:rPr>
        <w:t>requirements.txt</w:t>
      </w:r>
      <w:r w:rsidRPr="00881B3D">
        <w:rPr>
          <w:rFonts w:eastAsia="Times New Roman" w:cstheme="minorHAnsi"/>
          <w:sz w:val="24"/>
          <w:szCs w:val="24"/>
          <w:lang w:val="it-IT" w:eastAsia="it-IT"/>
        </w:rPr>
        <w:t>. Puoi farlo aprendo il terminale (o il Prompt dei comandi su Windows) nella stessa cartella in cui hai salvato i file e digitando nella shell di comando:</w:t>
      </w:r>
    </w:p>
    <w:p w14:paraId="67593A04" w14:textId="77777777" w:rsidR="00A66A1B" w:rsidRPr="002D37F3" w:rsidRDefault="00A66A1B" w:rsidP="002D37F3">
      <w:pPr>
        <w:pStyle w:val="Paragrafoelenco"/>
        <w:numPr>
          <w:ilvl w:val="0"/>
          <w:numId w:val="3"/>
        </w:numPr>
        <w:rPr>
          <w:rFonts w:eastAsia="Times New Roman" w:cstheme="minorHAnsi"/>
          <w:color w:val="C00000"/>
          <w:sz w:val="24"/>
          <w:szCs w:val="24"/>
          <w:lang w:val="it-IT" w:eastAsia="it-IT"/>
        </w:rPr>
      </w:pPr>
      <w:r w:rsidRPr="002D37F3">
        <w:rPr>
          <w:rFonts w:eastAsia="Times New Roman" w:cstheme="minorHAnsi"/>
          <w:color w:val="C00000"/>
          <w:sz w:val="24"/>
          <w:szCs w:val="24"/>
          <w:lang w:val="it-IT" w:eastAsia="it-IT"/>
        </w:rPr>
        <w:t>pip install -r requirements.txt</w:t>
      </w:r>
    </w:p>
    <w:p w14:paraId="65138A16" w14:textId="363DE2E8" w:rsidR="00A66A1B" w:rsidRPr="002D37F3" w:rsidRDefault="00A66A1B" w:rsidP="00A66A1B">
      <w:pPr>
        <w:rPr>
          <w:rFonts w:cstheme="minorHAnsi"/>
          <w:sz w:val="24"/>
          <w:szCs w:val="24"/>
          <w:lang w:val="it-IT"/>
        </w:rPr>
      </w:pPr>
      <w:r w:rsidRPr="002D37F3">
        <w:rPr>
          <w:rFonts w:cstheme="minorHAnsi"/>
          <w:sz w:val="24"/>
          <w:szCs w:val="24"/>
          <w:lang w:val="it-IT"/>
        </w:rPr>
        <w:t xml:space="preserve">Una volta completata l'installazione, </w:t>
      </w:r>
      <w:r w:rsidR="00881B3D" w:rsidRPr="002D37F3">
        <w:rPr>
          <w:rFonts w:cstheme="minorHAnsi"/>
          <w:sz w:val="24"/>
          <w:szCs w:val="24"/>
          <w:lang w:val="it-IT"/>
        </w:rPr>
        <w:t>si può</w:t>
      </w:r>
      <w:r w:rsidRPr="002D37F3">
        <w:rPr>
          <w:rFonts w:cstheme="minorHAnsi"/>
          <w:sz w:val="24"/>
          <w:szCs w:val="24"/>
          <w:lang w:val="it-IT"/>
        </w:rPr>
        <w:t xml:space="preserve"> eseguire il programma con il comando:</w:t>
      </w:r>
    </w:p>
    <w:p w14:paraId="39A557A4" w14:textId="77777777" w:rsidR="00A66A1B" w:rsidRPr="002D37F3" w:rsidRDefault="00A66A1B" w:rsidP="002D37F3">
      <w:pPr>
        <w:pStyle w:val="Paragrafoelenco"/>
        <w:numPr>
          <w:ilvl w:val="0"/>
          <w:numId w:val="3"/>
        </w:numPr>
        <w:rPr>
          <w:rFonts w:cstheme="minorHAnsi"/>
          <w:color w:val="C00000"/>
          <w:sz w:val="24"/>
          <w:szCs w:val="24"/>
          <w:lang w:val="it-IT"/>
        </w:rPr>
      </w:pPr>
      <w:r w:rsidRPr="002D37F3">
        <w:rPr>
          <w:rFonts w:cstheme="minorHAnsi"/>
          <w:color w:val="C00000"/>
          <w:sz w:val="24"/>
          <w:szCs w:val="24"/>
          <w:lang w:val="it-IT"/>
        </w:rPr>
        <w:t>python calcolatore_corto_circuito.py</w:t>
      </w:r>
    </w:p>
    <w:p w14:paraId="2680C59D" w14:textId="77777777" w:rsidR="003B02D3" w:rsidRDefault="003B02D3">
      <w:pPr>
        <w:rPr>
          <w:sz w:val="24"/>
          <w:szCs w:val="24"/>
          <w:lang w:val="it-IT"/>
        </w:rPr>
      </w:pPr>
    </w:p>
    <w:p w14:paraId="76789A96" w14:textId="0DF4CE55" w:rsidR="00B73A09" w:rsidRPr="00B73A09" w:rsidRDefault="001C3D6E" w:rsidP="00642FC0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Per chi non ha dimestichezza con l’ambiente Python, ho preparato un file eseguibile (standalone) che potete scaricare. Il software gira su piattaforme a 64</w:t>
      </w:r>
      <w:r w:rsidR="00B73A09">
        <w:rPr>
          <w:sz w:val="24"/>
          <w:szCs w:val="24"/>
          <w:lang w:val="it-IT"/>
        </w:rPr>
        <w:t xml:space="preserve"> </w:t>
      </w:r>
      <w:r>
        <w:rPr>
          <w:sz w:val="24"/>
          <w:szCs w:val="24"/>
          <w:lang w:val="it-IT"/>
        </w:rPr>
        <w:t>Bit.</w:t>
      </w:r>
    </w:p>
    <w:sectPr w:rsidR="00B73A09" w:rsidRPr="00B73A09" w:rsidSect="003B02D3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C0C"/>
    <w:multiLevelType w:val="multilevel"/>
    <w:tmpl w:val="909AF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936D98"/>
    <w:multiLevelType w:val="hybridMultilevel"/>
    <w:tmpl w:val="D5640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F5323"/>
    <w:multiLevelType w:val="multilevel"/>
    <w:tmpl w:val="6024B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0827176">
    <w:abstractNumId w:val="2"/>
  </w:num>
  <w:num w:numId="2" w16cid:durableId="1359699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1743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EA"/>
    <w:rsid w:val="000F4497"/>
    <w:rsid w:val="001C3D6E"/>
    <w:rsid w:val="00212F33"/>
    <w:rsid w:val="002D37F3"/>
    <w:rsid w:val="0036795C"/>
    <w:rsid w:val="003B02D3"/>
    <w:rsid w:val="003E09D9"/>
    <w:rsid w:val="005B761A"/>
    <w:rsid w:val="00642FC0"/>
    <w:rsid w:val="006F1204"/>
    <w:rsid w:val="00766209"/>
    <w:rsid w:val="007B03F2"/>
    <w:rsid w:val="00881B3D"/>
    <w:rsid w:val="00937640"/>
    <w:rsid w:val="00A62490"/>
    <w:rsid w:val="00A66A1B"/>
    <w:rsid w:val="00B57560"/>
    <w:rsid w:val="00B73A09"/>
    <w:rsid w:val="00DA354D"/>
    <w:rsid w:val="00E15D46"/>
    <w:rsid w:val="00ED21EA"/>
    <w:rsid w:val="00FB185F"/>
    <w:rsid w:val="00FB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22DA"/>
  <w15:chartTrackingRefBased/>
  <w15:docId w15:val="{86272400-F83B-42A1-9F11-5FB91706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s-ES"/>
    </w:rPr>
  </w:style>
  <w:style w:type="paragraph" w:styleId="Titolo2">
    <w:name w:val="heading 2"/>
    <w:basedOn w:val="Normale"/>
    <w:link w:val="Titolo2Carattere"/>
    <w:uiPriority w:val="9"/>
    <w:qFormat/>
    <w:rsid w:val="000F44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  <w:style w:type="paragraph" w:styleId="Titolo3">
    <w:name w:val="heading 3"/>
    <w:basedOn w:val="Normale"/>
    <w:link w:val="Titolo3Carattere"/>
    <w:uiPriority w:val="9"/>
    <w:qFormat/>
    <w:rsid w:val="000F44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F4497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F4497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F4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CodiceHTML">
    <w:name w:val="HTML Code"/>
    <w:basedOn w:val="Carpredefinitoparagrafo"/>
    <w:uiPriority w:val="99"/>
    <w:semiHidden/>
    <w:unhideWhenUsed/>
    <w:rsid w:val="000F4497"/>
    <w:rPr>
      <w:rFonts w:ascii="Courier New" w:eastAsia="Times New Roman" w:hAnsi="Courier New" w:cs="Courier New"/>
      <w:sz w:val="20"/>
      <w:szCs w:val="20"/>
    </w:rPr>
  </w:style>
  <w:style w:type="character" w:customStyle="1" w:styleId="mord">
    <w:name w:val="mord"/>
    <w:basedOn w:val="Carpredefinitoparagrafo"/>
    <w:rsid w:val="000F4497"/>
  </w:style>
  <w:style w:type="paragraph" w:styleId="Paragrafoelenco">
    <w:name w:val="List Paragraph"/>
    <w:basedOn w:val="Normale"/>
    <w:uiPriority w:val="34"/>
    <w:qFormat/>
    <w:rsid w:val="002D3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Rocco Mondo</dc:creator>
  <cp:keywords/>
  <dc:description/>
  <cp:lastModifiedBy>Rocco Mondo</cp:lastModifiedBy>
  <cp:revision>29</cp:revision>
  <dcterms:created xsi:type="dcterms:W3CDTF">2025-10-21T19:19:00Z</dcterms:created>
  <dcterms:modified xsi:type="dcterms:W3CDTF">2025-10-22T12:54:00Z</dcterms:modified>
</cp:coreProperties>
</file>